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98" w:rsidRPr="00574798" w:rsidRDefault="00574798" w:rsidP="00574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47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Pr="00171E68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5747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74798" w:rsidRPr="00171E68" w:rsidRDefault="00574798" w:rsidP="00574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47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Инструкции «О порядке представления резидентами и </w:t>
      </w:r>
    </w:p>
    <w:p w:rsidR="00574798" w:rsidRPr="00171E68" w:rsidRDefault="00574798" w:rsidP="00574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47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нерезидентами документов и информации, связанных с проведением </w:t>
      </w:r>
    </w:p>
    <w:p w:rsidR="00574798" w:rsidRPr="00171E68" w:rsidRDefault="00574798" w:rsidP="00574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47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валютных операций, </w:t>
      </w:r>
      <w:proofErr w:type="gramStart"/>
      <w:r w:rsidRPr="0057479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порядке</w:t>
      </w:r>
      <w:proofErr w:type="gramEnd"/>
      <w:r w:rsidRPr="005747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оформления паспортов сделок, </w:t>
      </w:r>
    </w:p>
    <w:p w:rsidR="00574798" w:rsidRPr="00171E68" w:rsidRDefault="00380B70" w:rsidP="00574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порядке учета П</w:t>
      </w:r>
      <w:bookmarkStart w:id="0" w:name="_GoBack"/>
      <w:bookmarkEnd w:id="0"/>
      <w:r w:rsidR="00574798" w:rsidRPr="005747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БАНК «МОСКВА-СИТИ» </w:t>
      </w:r>
    </w:p>
    <w:p w:rsidR="003F3E87" w:rsidRPr="00574798" w:rsidRDefault="00574798" w:rsidP="00574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47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валютных операций и </w:t>
      </w:r>
      <w:proofErr w:type="gramStart"/>
      <w:r w:rsidRPr="0057479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747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проведением»</w:t>
      </w:r>
    </w:p>
    <w:p w:rsidR="003F3E87" w:rsidRPr="003F3E87" w:rsidRDefault="003F3E87" w:rsidP="003F3E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421" w:type="dxa"/>
        <w:jc w:val="center"/>
        <w:tblLayout w:type="fixed"/>
        <w:tblLook w:val="0000" w:firstRow="0" w:lastRow="0" w:firstColumn="0" w:lastColumn="0" w:noHBand="0" w:noVBand="0"/>
      </w:tblPr>
      <w:tblGrid>
        <w:gridCol w:w="10421"/>
      </w:tblGrid>
      <w:tr w:rsidR="003F3E87" w:rsidRPr="003F3E87" w:rsidTr="008101CE">
        <w:trPr>
          <w:cantSplit/>
          <w:jc w:val="center"/>
        </w:trPr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E87" w:rsidRPr="003F3E87" w:rsidRDefault="00171E68" w:rsidP="00171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r w:rsidR="003F3E87" w:rsidRPr="003F3E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АО БАНК «МОСКВА-СИТИ»</w:t>
            </w:r>
          </w:p>
        </w:tc>
      </w:tr>
      <w:tr w:rsidR="003F3E87" w:rsidRPr="003F3E87" w:rsidTr="008101CE">
        <w:trPr>
          <w:cantSplit/>
          <w:jc w:val="center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3F3E87" w:rsidRPr="003F3E87" w:rsidRDefault="003F3E87" w:rsidP="003F3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уполномоченного банка)</w:t>
            </w:r>
          </w:p>
        </w:tc>
      </w:tr>
    </w:tbl>
    <w:p w:rsidR="003F3E87" w:rsidRPr="003F3E87" w:rsidRDefault="003F3E87" w:rsidP="003F3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3E87" w:rsidRPr="00574798" w:rsidRDefault="003F3E87" w:rsidP="003F3E87">
      <w:pPr>
        <w:keepNext/>
        <w:keepLines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 закрытии паспорта сделки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8"/>
        <w:gridCol w:w="453"/>
        <w:gridCol w:w="567"/>
        <w:gridCol w:w="340"/>
        <w:gridCol w:w="567"/>
        <w:gridCol w:w="567"/>
        <w:gridCol w:w="340"/>
        <w:gridCol w:w="567"/>
        <w:gridCol w:w="567"/>
        <w:gridCol w:w="567"/>
        <w:gridCol w:w="567"/>
      </w:tblGrid>
      <w:tr w:rsidR="003F3E87" w:rsidRPr="003F3E87" w:rsidTr="008101CE">
        <w:trPr>
          <w:cantSplit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F3E87" w:rsidRPr="003F3E87" w:rsidRDefault="003F3E87" w:rsidP="003F3E8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E87" w:rsidRPr="003F3E87" w:rsidRDefault="003F3E87" w:rsidP="003F3E8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E87" w:rsidRPr="003F3E87" w:rsidRDefault="003F3E87" w:rsidP="003F3E8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3E87" w:rsidRPr="003F3E87" w:rsidRDefault="003F3E87" w:rsidP="003F3E8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3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E87" w:rsidRPr="003F3E87" w:rsidRDefault="003F3E87" w:rsidP="003F3E8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E87" w:rsidRPr="003F3E87" w:rsidRDefault="003F3E87" w:rsidP="003F3E8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3E87" w:rsidRPr="003F3E87" w:rsidRDefault="003F3E87" w:rsidP="003F3E8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3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E87" w:rsidRPr="003F3E87" w:rsidRDefault="003F3E87" w:rsidP="003F3E8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E87" w:rsidRPr="003F3E87" w:rsidRDefault="003F3E87" w:rsidP="003F3E8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E87" w:rsidRPr="003F3E87" w:rsidRDefault="003F3E87" w:rsidP="003F3E8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E87" w:rsidRPr="003F3E87" w:rsidRDefault="003F3E87" w:rsidP="003F3E8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3E87" w:rsidRPr="003F3E87" w:rsidTr="008101CE">
        <w:trPr>
          <w:cantSplit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F3E87" w:rsidRPr="003F3E87" w:rsidRDefault="003F3E87" w:rsidP="003F3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E87" w:rsidRPr="003F3E87" w:rsidRDefault="003F3E87" w:rsidP="003F3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(ДД)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3E87" w:rsidRPr="003F3E87" w:rsidRDefault="003F3E87" w:rsidP="003F3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E87" w:rsidRPr="003F3E87" w:rsidRDefault="003F3E87" w:rsidP="003F3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(</w:t>
            </w:r>
            <w:proofErr w:type="gramStart"/>
            <w:r w:rsidRPr="003F3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</w:t>
            </w:r>
            <w:proofErr w:type="gramEnd"/>
            <w:r w:rsidRPr="003F3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3E87" w:rsidRPr="003F3E87" w:rsidRDefault="003F3E87" w:rsidP="003F3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3E87" w:rsidRPr="003F3E87" w:rsidRDefault="003F3E87" w:rsidP="003F3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(ГГГГ)</w:t>
            </w:r>
          </w:p>
        </w:tc>
      </w:tr>
    </w:tbl>
    <w:p w:rsidR="003F3E87" w:rsidRPr="003F3E87" w:rsidRDefault="003F3E87" w:rsidP="003F3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3E87" w:rsidRPr="003F3E87" w:rsidRDefault="003F3E87" w:rsidP="003F3E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3E87" w:rsidRPr="00574798" w:rsidRDefault="003F3E87" w:rsidP="003F3E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клиенте.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5854"/>
      </w:tblGrid>
      <w:tr w:rsidR="003F3E87" w:rsidRPr="003F3E87" w:rsidTr="008101CE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E87">
              <w:rPr>
                <w:rFonts w:ascii="Times New Roman" w:hAnsi="Times New Roman" w:cs="Times New Roman"/>
                <w:sz w:val="18"/>
                <w:szCs w:val="18"/>
              </w:rPr>
              <w:t>Полное или сокращенное фирменное наименование юридического лица,  фамилия, имя, отчество (при его наличии) физического лица - индивидуального предпринимателя/ физического лица</w:t>
            </w:r>
          </w:p>
        </w:tc>
        <w:tc>
          <w:tcPr>
            <w:tcW w:w="6061" w:type="dxa"/>
            <w:tcBorders>
              <w:left w:val="single" w:sz="4" w:space="0" w:color="auto"/>
              <w:bottom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3E87" w:rsidRPr="003F3E87" w:rsidTr="008101C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F3E87" w:rsidRPr="003F3E87" w:rsidRDefault="003F3E87" w:rsidP="003F3E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3E87" w:rsidRPr="00574798" w:rsidRDefault="003F3E87" w:rsidP="003F3E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паспорта сделки.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3"/>
        <w:gridCol w:w="275"/>
        <w:gridCol w:w="276"/>
        <w:gridCol w:w="276"/>
        <w:gridCol w:w="277"/>
        <w:gridCol w:w="276"/>
        <w:gridCol w:w="277"/>
        <w:gridCol w:w="277"/>
        <w:gridCol w:w="277"/>
        <w:gridCol w:w="284"/>
        <w:gridCol w:w="277"/>
        <w:gridCol w:w="277"/>
        <w:gridCol w:w="277"/>
        <w:gridCol w:w="277"/>
        <w:gridCol w:w="284"/>
        <w:gridCol w:w="277"/>
        <w:gridCol w:w="277"/>
        <w:gridCol w:w="277"/>
        <w:gridCol w:w="276"/>
        <w:gridCol w:w="285"/>
        <w:gridCol w:w="277"/>
        <w:gridCol w:w="285"/>
        <w:gridCol w:w="277"/>
      </w:tblGrid>
      <w:tr w:rsidR="003F3E87" w:rsidRPr="003F3E87" w:rsidTr="008101CE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3E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3E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3E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3E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F3E87" w:rsidRPr="003F3E87" w:rsidRDefault="003F3E87" w:rsidP="003F3E87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4"/>
        <w:gridCol w:w="279"/>
        <w:gridCol w:w="279"/>
        <w:gridCol w:w="284"/>
        <w:gridCol w:w="279"/>
        <w:gridCol w:w="278"/>
        <w:gridCol w:w="284"/>
        <w:gridCol w:w="279"/>
        <w:gridCol w:w="278"/>
        <w:gridCol w:w="278"/>
        <w:gridCol w:w="279"/>
      </w:tblGrid>
      <w:tr w:rsidR="003F3E87" w:rsidRPr="003F3E87" w:rsidTr="008101CE"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оформления (переоформления)</w:t>
            </w: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3E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3E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3E87" w:rsidRPr="003F3E87" w:rsidTr="008101CE">
        <w:tc>
          <w:tcPr>
            <w:tcW w:w="7548" w:type="dxa"/>
            <w:tcBorders>
              <w:top w:val="nil"/>
              <w:left w:val="nil"/>
              <w:bottom w:val="nil"/>
              <w:right w:val="nil"/>
            </w:tcBorders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3" w:type="dxa"/>
            <w:gridSpan w:val="10"/>
            <w:tcBorders>
              <w:left w:val="nil"/>
              <w:bottom w:val="nil"/>
              <w:right w:val="nil"/>
            </w:tcBorders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F3E87" w:rsidRPr="00574798" w:rsidRDefault="003F3E87" w:rsidP="003F3E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закрытие паспорта сделки</w:t>
      </w:r>
      <w:r w:rsidRPr="0057479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customMarkFollows="1" w:id="1"/>
        <w:t>*</w:t>
      </w:r>
      <w:r w:rsidRPr="0057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F3E87" w:rsidRPr="003F3E87" w:rsidRDefault="003F3E87" w:rsidP="003F3E8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0"/>
        <w:gridCol w:w="581"/>
      </w:tblGrid>
      <w:tr w:rsidR="003F3E87" w:rsidRPr="003F3E87" w:rsidTr="008101CE">
        <w:tc>
          <w:tcPr>
            <w:tcW w:w="9260" w:type="dxa"/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E87">
              <w:rPr>
                <w:rFonts w:ascii="Times New Roman" w:hAnsi="Times New Roman" w:cs="Times New Roman"/>
                <w:sz w:val="20"/>
                <w:szCs w:val="20"/>
              </w:rPr>
              <w:t>Перевод ПС из Банка в связи с переводом контракта (кредитного договора) на обслуживание в другой уполномоченный банк, а также при закрытии резидентом всех расчетных счетов в банке ПС*</w:t>
            </w:r>
          </w:p>
        </w:tc>
        <w:tc>
          <w:tcPr>
            <w:tcW w:w="595" w:type="dxa"/>
            <w:vAlign w:val="center"/>
          </w:tcPr>
          <w:p w:rsidR="003F3E87" w:rsidRPr="003F3E87" w:rsidRDefault="003F3E87" w:rsidP="003F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3E87" w:rsidRPr="003F3E87" w:rsidTr="008101CE">
        <w:trPr>
          <w:trHeight w:val="189"/>
        </w:trPr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E87">
              <w:rPr>
                <w:rFonts w:ascii="Times New Roman" w:hAnsi="Times New Roman" w:cs="Times New Roman"/>
                <w:sz w:val="20"/>
                <w:szCs w:val="20"/>
              </w:rPr>
              <w:t>При исполнении сторонами всех обязательств по контракту (кредитному договору), включая исполнение обязатель</w:t>
            </w:r>
            <w:proofErr w:type="gramStart"/>
            <w:r w:rsidRPr="003F3E87">
              <w:rPr>
                <w:rFonts w:ascii="Times New Roman" w:hAnsi="Times New Roman" w:cs="Times New Roman"/>
                <w:sz w:val="20"/>
                <w:szCs w:val="20"/>
              </w:rPr>
              <w:t>ств тр</w:t>
            </w:r>
            <w:proofErr w:type="gramEnd"/>
            <w:r w:rsidRPr="003F3E87">
              <w:rPr>
                <w:rFonts w:ascii="Times New Roman" w:hAnsi="Times New Roman" w:cs="Times New Roman"/>
                <w:sz w:val="20"/>
                <w:szCs w:val="20"/>
              </w:rPr>
              <w:t>етьим лицом - резидентом (другим лицом – резидентом)*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3E87" w:rsidRPr="003F3E87" w:rsidTr="008101CE">
        <w:trPr>
          <w:trHeight w:val="189"/>
        </w:trPr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7" w:rsidRPr="003F3E87" w:rsidRDefault="003F3E87" w:rsidP="003F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E87">
              <w:rPr>
                <w:rFonts w:ascii="Times New Roman" w:hAnsi="Times New Roman" w:cs="Times New Roman"/>
                <w:sz w:val="20"/>
                <w:szCs w:val="20"/>
              </w:rPr>
              <w:t>При уступке резидентом требования по контракту (кредитному договору) другому лицу - резиденту либо при переводе долга резидентом по контракту (кредитному договору) на другое лицо – резидента* **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3E87" w:rsidRPr="003F3E87" w:rsidTr="008101CE">
        <w:trPr>
          <w:trHeight w:val="189"/>
        </w:trPr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E87">
              <w:rPr>
                <w:rFonts w:ascii="Times New Roman" w:hAnsi="Times New Roman" w:cs="Times New Roman"/>
                <w:sz w:val="20"/>
                <w:szCs w:val="20"/>
              </w:rPr>
              <w:t>При уступке резидентом требования по контракту (кредитному договору) нерезиденту* **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E87" w:rsidRPr="003F3E87" w:rsidTr="008101CE">
        <w:trPr>
          <w:trHeight w:val="189"/>
        </w:trPr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7" w:rsidRPr="003F3E87" w:rsidRDefault="003F3E87" w:rsidP="003F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E87">
              <w:rPr>
                <w:rFonts w:ascii="Times New Roman" w:hAnsi="Times New Roman" w:cs="Times New Roman"/>
                <w:sz w:val="20"/>
                <w:szCs w:val="20"/>
              </w:rPr>
              <w:t>При исполнении (прекращении) обязательств по контракту (кредитному договору) по иным, не указанным выше, основаниям, предусмотренным законодательством Российской Федерации* **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E87" w:rsidRPr="003F3E87" w:rsidTr="008101CE">
        <w:trPr>
          <w:trHeight w:val="189"/>
        </w:trPr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E87">
              <w:rPr>
                <w:rFonts w:ascii="Times New Roman" w:hAnsi="Times New Roman" w:cs="Times New Roman"/>
                <w:sz w:val="20"/>
                <w:szCs w:val="20"/>
              </w:rPr>
              <w:t xml:space="preserve">При прекращении оснований, требующих в соответствии с настоящей Инструкцией оформления ПС, в том числе вследствие внесения соответствующих изменений и (или) дополнений в контракт (кредитный договор) </w:t>
            </w:r>
            <w:r w:rsidRPr="003F3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customMarkFollows="1" w:id="2"/>
              <w:t>**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3E87" w:rsidRPr="003F3E87" w:rsidTr="008101CE">
        <w:trPr>
          <w:trHeight w:val="189"/>
        </w:trPr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E87">
              <w:rPr>
                <w:rFonts w:ascii="Times New Roman" w:hAnsi="Times New Roman" w:cs="Times New Roman"/>
                <w:sz w:val="20"/>
                <w:szCs w:val="20"/>
              </w:rPr>
              <w:t>В случае если ПС был ошибочно оформлен при отсутствии в контракте (кредитном договоре) оснований, требующих его оформления</w:t>
            </w:r>
            <w:r w:rsidRPr="003F3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customMarkFollows="1" w:id="3"/>
              <w:t>**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87" w:rsidRPr="003F3E87" w:rsidRDefault="003F3E87" w:rsidP="003F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F3E87" w:rsidRPr="003F3E87" w:rsidRDefault="003F3E87" w:rsidP="003F3E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3E87" w:rsidRPr="003F3E87" w:rsidRDefault="003F3E87" w:rsidP="003F3E8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F3E87" w:rsidRPr="003F3E87" w:rsidRDefault="003F3E87" w:rsidP="003F3E87">
      <w:pPr>
        <w:overflowPunct w:val="0"/>
        <w:autoSpaceDE w:val="0"/>
        <w:autoSpaceDN w:val="0"/>
        <w:adjustRightInd w:val="0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3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Руководитель                                              </w:t>
      </w:r>
    </w:p>
    <w:p w:rsidR="003F3E87" w:rsidRPr="003F3E87" w:rsidRDefault="003F3E87" w:rsidP="003F3E8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F3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бухгалтер                                    </w:t>
      </w:r>
    </w:p>
    <w:p w:rsidR="003F3E87" w:rsidRPr="003F3E87" w:rsidRDefault="003F3E87" w:rsidP="003F3E8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3F3E87" w:rsidRPr="003F3E87" w:rsidRDefault="003F3E87" w:rsidP="003F3E8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F3E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М.П.</w:t>
      </w:r>
    </w:p>
    <w:p w:rsidR="003F3E87" w:rsidRPr="003F3E87" w:rsidRDefault="003F3E87" w:rsidP="003F3E87">
      <w:pPr>
        <w:keepNext/>
        <w:keepLines/>
        <w:tabs>
          <w:tab w:val="left" w:pos="1356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6"/>
        <w:gridCol w:w="4545"/>
      </w:tblGrid>
      <w:tr w:rsidR="003F3E87" w:rsidRPr="003F3E87" w:rsidTr="008101CE">
        <w:tc>
          <w:tcPr>
            <w:tcW w:w="5155" w:type="dxa"/>
          </w:tcPr>
          <w:p w:rsidR="003F3E87" w:rsidRPr="003F3E87" w:rsidRDefault="003F3E87" w:rsidP="003F3E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F3E8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 предоставления резидентом Заявления и документов</w:t>
            </w:r>
          </w:p>
        </w:tc>
        <w:tc>
          <w:tcPr>
            <w:tcW w:w="4700" w:type="dxa"/>
          </w:tcPr>
          <w:p w:rsidR="003F3E87" w:rsidRPr="003F3E87" w:rsidRDefault="003F3E87" w:rsidP="003F3E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3E87" w:rsidRPr="003F3E87" w:rsidTr="008101CE">
        <w:tc>
          <w:tcPr>
            <w:tcW w:w="5155" w:type="dxa"/>
          </w:tcPr>
          <w:p w:rsidR="003F3E87" w:rsidRPr="003F3E87" w:rsidRDefault="003F3E87" w:rsidP="003F3E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F3E8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 принятия Банком Заявления и документов</w:t>
            </w:r>
          </w:p>
        </w:tc>
        <w:tc>
          <w:tcPr>
            <w:tcW w:w="4700" w:type="dxa"/>
          </w:tcPr>
          <w:p w:rsidR="003F3E87" w:rsidRPr="003F3E87" w:rsidRDefault="003F3E87" w:rsidP="003F3E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3E87" w:rsidRPr="003F3E87" w:rsidTr="008101CE">
        <w:tc>
          <w:tcPr>
            <w:tcW w:w="5155" w:type="dxa"/>
          </w:tcPr>
          <w:p w:rsidR="003F3E87" w:rsidRPr="003F3E87" w:rsidRDefault="003F3E87" w:rsidP="003F3E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F3E8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 и причины возврата Заявления и документов</w:t>
            </w:r>
          </w:p>
        </w:tc>
        <w:tc>
          <w:tcPr>
            <w:tcW w:w="4700" w:type="dxa"/>
          </w:tcPr>
          <w:p w:rsidR="003F3E87" w:rsidRPr="003F3E87" w:rsidRDefault="003F3E87" w:rsidP="003F3E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3E87" w:rsidRPr="003F3E87" w:rsidTr="008101CE">
        <w:tc>
          <w:tcPr>
            <w:tcW w:w="5155" w:type="dxa"/>
          </w:tcPr>
          <w:p w:rsidR="003F3E87" w:rsidRPr="003F3E87" w:rsidRDefault="003F3E87" w:rsidP="003F3E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F3E8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Способ и дата передачи резиденту Заявления и документов</w:t>
            </w:r>
          </w:p>
        </w:tc>
        <w:tc>
          <w:tcPr>
            <w:tcW w:w="4700" w:type="dxa"/>
          </w:tcPr>
          <w:p w:rsidR="003F3E87" w:rsidRPr="003F3E87" w:rsidRDefault="003F3E87" w:rsidP="003F3E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F3E87" w:rsidRPr="003F3E87" w:rsidRDefault="003F3E87" w:rsidP="003F3E87">
      <w:pPr>
        <w:spacing w:line="480" w:lineRule="auto"/>
        <w:rPr>
          <w:rFonts w:ascii="Cambria" w:eastAsia="Times New Roman" w:hAnsi="Cambria" w:cs="Times New Roman"/>
          <w:b/>
          <w:bCs/>
          <w:color w:val="1F497D"/>
          <w:sz w:val="28"/>
          <w:szCs w:val="28"/>
          <w:lang w:eastAsia="ru-RU"/>
        </w:rPr>
      </w:pPr>
      <w:r w:rsidRPr="003F3E87">
        <w:rPr>
          <w:rFonts w:ascii="Cambria" w:eastAsia="Times New Roman" w:hAnsi="Cambria" w:cs="Times New Roman"/>
          <w:b/>
          <w:bCs/>
          <w:color w:val="1F497D"/>
          <w:sz w:val="28"/>
          <w:szCs w:val="28"/>
          <w:lang w:eastAsia="ru-RU"/>
        </w:rPr>
        <w:lastRenderedPageBreak/>
        <w:tab/>
      </w:r>
      <w:r w:rsidRPr="003F3E87">
        <w:rPr>
          <w:rFonts w:ascii="Cambria" w:eastAsia="Times New Roman" w:hAnsi="Cambria" w:cs="Times New Roman"/>
          <w:b/>
          <w:bCs/>
          <w:color w:val="1F497D"/>
          <w:sz w:val="28"/>
          <w:szCs w:val="28"/>
          <w:lang w:eastAsia="ru-RU"/>
        </w:rPr>
        <w:tab/>
      </w:r>
      <w:r w:rsidRPr="003F3E87">
        <w:rPr>
          <w:rFonts w:ascii="Cambria" w:eastAsia="Times New Roman" w:hAnsi="Cambria" w:cs="Times New Roman"/>
          <w:b/>
          <w:bCs/>
          <w:color w:val="1F497D"/>
          <w:sz w:val="28"/>
          <w:szCs w:val="28"/>
          <w:lang w:eastAsia="ru-RU"/>
        </w:rPr>
        <w:tab/>
      </w:r>
      <w:r w:rsidRPr="003F3E87">
        <w:rPr>
          <w:rFonts w:ascii="Cambria" w:eastAsia="Times New Roman" w:hAnsi="Cambria" w:cs="Times New Roman"/>
          <w:b/>
          <w:bCs/>
          <w:color w:val="1F497D"/>
          <w:sz w:val="28"/>
          <w:szCs w:val="28"/>
          <w:lang w:eastAsia="ru-RU"/>
        </w:rPr>
        <w:tab/>
      </w:r>
      <w:r w:rsidRPr="003F3E87">
        <w:rPr>
          <w:rFonts w:ascii="Cambria" w:eastAsia="Times New Roman" w:hAnsi="Cambria" w:cs="Times New Roman"/>
          <w:b/>
          <w:bCs/>
          <w:color w:val="1F497D"/>
          <w:sz w:val="28"/>
          <w:szCs w:val="28"/>
          <w:lang w:eastAsia="ru-RU"/>
        </w:rPr>
        <w:tab/>
      </w:r>
      <w:r w:rsidRPr="003F3E87">
        <w:rPr>
          <w:rFonts w:ascii="Cambria" w:eastAsia="Times New Roman" w:hAnsi="Cambria" w:cs="Times New Roman"/>
          <w:b/>
          <w:bCs/>
          <w:color w:val="1F497D"/>
          <w:sz w:val="28"/>
          <w:szCs w:val="28"/>
          <w:lang w:eastAsia="ru-RU"/>
        </w:rPr>
        <w:tab/>
      </w:r>
      <w:r w:rsidRPr="003F3E87">
        <w:rPr>
          <w:rFonts w:ascii="Cambria" w:eastAsia="Times New Roman" w:hAnsi="Cambria" w:cs="Times New Roman"/>
          <w:b/>
          <w:bCs/>
          <w:color w:val="1F497D"/>
          <w:sz w:val="28"/>
          <w:szCs w:val="28"/>
          <w:lang w:eastAsia="ru-RU"/>
        </w:rPr>
        <w:tab/>
      </w:r>
      <w:r w:rsidRPr="003F3E87">
        <w:rPr>
          <w:rFonts w:ascii="Cambria" w:eastAsia="Times New Roman" w:hAnsi="Cambria" w:cs="Times New Roman"/>
          <w:b/>
          <w:bCs/>
          <w:color w:val="1F497D"/>
          <w:sz w:val="28"/>
          <w:szCs w:val="28"/>
          <w:lang w:eastAsia="ru-RU"/>
        </w:rPr>
        <w:tab/>
      </w:r>
      <w:r w:rsidRPr="003F3E87">
        <w:rPr>
          <w:rFonts w:ascii="Cambria" w:eastAsia="Times New Roman" w:hAnsi="Cambria" w:cs="Times New Roman"/>
          <w:b/>
          <w:bCs/>
          <w:color w:val="1F497D"/>
          <w:sz w:val="28"/>
          <w:szCs w:val="28"/>
          <w:lang w:eastAsia="ru-RU"/>
        </w:rPr>
        <w:tab/>
      </w:r>
      <w:r w:rsidRPr="003F3E87">
        <w:rPr>
          <w:rFonts w:ascii="Cambria" w:eastAsia="Times New Roman" w:hAnsi="Cambria" w:cs="Times New Roman"/>
          <w:b/>
          <w:bCs/>
          <w:color w:val="1F497D"/>
          <w:sz w:val="28"/>
          <w:szCs w:val="28"/>
          <w:lang w:eastAsia="ru-RU"/>
        </w:rPr>
        <w:tab/>
      </w:r>
      <w:r w:rsidRPr="003F3E87">
        <w:rPr>
          <w:rFonts w:ascii="Cambria" w:eastAsia="Times New Roman" w:hAnsi="Cambria" w:cs="Times New Roman"/>
          <w:b/>
          <w:bCs/>
          <w:color w:val="1F497D"/>
          <w:sz w:val="28"/>
          <w:szCs w:val="28"/>
          <w:lang w:eastAsia="ru-RU"/>
        </w:rPr>
        <w:tab/>
      </w:r>
    </w:p>
    <w:p w:rsidR="004969B2" w:rsidRDefault="004969B2"/>
    <w:sectPr w:rsidR="0049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D3" w:rsidRDefault="00F410D3" w:rsidP="003F3E87">
      <w:pPr>
        <w:spacing w:after="0" w:line="240" w:lineRule="auto"/>
      </w:pPr>
      <w:r>
        <w:separator/>
      </w:r>
    </w:p>
  </w:endnote>
  <w:endnote w:type="continuationSeparator" w:id="0">
    <w:p w:rsidR="00F410D3" w:rsidRDefault="00F410D3" w:rsidP="003F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D3" w:rsidRDefault="00F410D3" w:rsidP="003F3E87">
      <w:pPr>
        <w:spacing w:after="0" w:line="240" w:lineRule="auto"/>
      </w:pPr>
      <w:r>
        <w:separator/>
      </w:r>
    </w:p>
  </w:footnote>
  <w:footnote w:type="continuationSeparator" w:id="0">
    <w:p w:rsidR="00F410D3" w:rsidRDefault="00F410D3" w:rsidP="003F3E87">
      <w:pPr>
        <w:spacing w:after="0" w:line="240" w:lineRule="auto"/>
      </w:pPr>
      <w:r>
        <w:continuationSeparator/>
      </w:r>
    </w:p>
  </w:footnote>
  <w:footnote w:id="1">
    <w:p w:rsidR="003F3E87" w:rsidRPr="00E008CE" w:rsidRDefault="003F3E87" w:rsidP="003F3E87">
      <w:pPr>
        <w:pStyle w:val="a4"/>
        <w:rPr>
          <w:rFonts w:ascii="Times New Roman" w:hAnsi="Times New Roman"/>
          <w:sz w:val="18"/>
          <w:szCs w:val="18"/>
        </w:rPr>
      </w:pPr>
      <w:r w:rsidRPr="00E008CE">
        <w:rPr>
          <w:rStyle w:val="a6"/>
          <w:rFonts w:ascii="Times New Roman" w:hAnsi="Times New Roman"/>
          <w:sz w:val="18"/>
          <w:szCs w:val="18"/>
        </w:rPr>
        <w:t>*</w:t>
      </w:r>
      <w:r w:rsidRPr="00E008CE">
        <w:rPr>
          <w:rFonts w:ascii="Times New Roman" w:hAnsi="Times New Roman"/>
          <w:sz w:val="18"/>
          <w:szCs w:val="18"/>
        </w:rPr>
        <w:t xml:space="preserve"> Нужное отметить символом «Х»</w:t>
      </w:r>
    </w:p>
  </w:footnote>
  <w:footnote w:id="2">
    <w:p w:rsidR="003F3E87" w:rsidRPr="00E008CE" w:rsidRDefault="003F3E87" w:rsidP="003F3E87">
      <w:pPr>
        <w:pStyle w:val="a4"/>
        <w:rPr>
          <w:rFonts w:ascii="Times New Roman" w:hAnsi="Times New Roman"/>
          <w:sz w:val="18"/>
          <w:szCs w:val="18"/>
        </w:rPr>
      </w:pPr>
      <w:r w:rsidRPr="00E008CE">
        <w:rPr>
          <w:rStyle w:val="a6"/>
          <w:rFonts w:ascii="Times New Roman" w:hAnsi="Times New Roman"/>
          <w:sz w:val="18"/>
          <w:szCs w:val="18"/>
        </w:rPr>
        <w:t>**</w:t>
      </w:r>
      <w:r w:rsidRPr="00E008CE">
        <w:rPr>
          <w:rFonts w:ascii="Times New Roman" w:hAnsi="Times New Roman"/>
          <w:sz w:val="18"/>
          <w:szCs w:val="18"/>
        </w:rPr>
        <w:t xml:space="preserve"> Требуется предоставление документов, подтверждающих прекращение обязательств по контракту.</w:t>
      </w:r>
    </w:p>
  </w:footnote>
  <w:footnote w:id="3">
    <w:p w:rsidR="003F3E87" w:rsidRPr="00E008CE" w:rsidRDefault="003F3E87" w:rsidP="003F3E87">
      <w:pPr>
        <w:pStyle w:val="a4"/>
        <w:rPr>
          <w:rFonts w:ascii="Times New Roman" w:hAnsi="Times New Roman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87"/>
    <w:rsid w:val="0000060F"/>
    <w:rsid w:val="000315C1"/>
    <w:rsid w:val="00037E12"/>
    <w:rsid w:val="00050D43"/>
    <w:rsid w:val="00051C48"/>
    <w:rsid w:val="000541B2"/>
    <w:rsid w:val="00082B27"/>
    <w:rsid w:val="000A441D"/>
    <w:rsid w:val="000B24AB"/>
    <w:rsid w:val="000B265E"/>
    <w:rsid w:val="000B4B78"/>
    <w:rsid w:val="000F0935"/>
    <w:rsid w:val="000F6908"/>
    <w:rsid w:val="001160FA"/>
    <w:rsid w:val="00121511"/>
    <w:rsid w:val="001248D4"/>
    <w:rsid w:val="0013100F"/>
    <w:rsid w:val="00164801"/>
    <w:rsid w:val="00171E68"/>
    <w:rsid w:val="001745AB"/>
    <w:rsid w:val="001C05CB"/>
    <w:rsid w:val="001C5B98"/>
    <w:rsid w:val="00235318"/>
    <w:rsid w:val="00241CBD"/>
    <w:rsid w:val="00252D38"/>
    <w:rsid w:val="00255D6E"/>
    <w:rsid w:val="00263C72"/>
    <w:rsid w:val="002708D2"/>
    <w:rsid w:val="00290AEA"/>
    <w:rsid w:val="002B17A0"/>
    <w:rsid w:val="002B2E85"/>
    <w:rsid w:val="002F429C"/>
    <w:rsid w:val="002F7BD4"/>
    <w:rsid w:val="00301F43"/>
    <w:rsid w:val="00303235"/>
    <w:rsid w:val="0030537E"/>
    <w:rsid w:val="003074A7"/>
    <w:rsid w:val="00317C0E"/>
    <w:rsid w:val="00326203"/>
    <w:rsid w:val="0032653B"/>
    <w:rsid w:val="00326E2F"/>
    <w:rsid w:val="0032703F"/>
    <w:rsid w:val="0033648A"/>
    <w:rsid w:val="003464BC"/>
    <w:rsid w:val="00380B70"/>
    <w:rsid w:val="00390862"/>
    <w:rsid w:val="003A3CAC"/>
    <w:rsid w:val="003E6819"/>
    <w:rsid w:val="003F3E87"/>
    <w:rsid w:val="0040011F"/>
    <w:rsid w:val="004011EF"/>
    <w:rsid w:val="0040168D"/>
    <w:rsid w:val="004019D4"/>
    <w:rsid w:val="00402B13"/>
    <w:rsid w:val="004279C0"/>
    <w:rsid w:val="004327E4"/>
    <w:rsid w:val="00466639"/>
    <w:rsid w:val="004816D1"/>
    <w:rsid w:val="004969B2"/>
    <w:rsid w:val="004C7318"/>
    <w:rsid w:val="004E6294"/>
    <w:rsid w:val="004F3D14"/>
    <w:rsid w:val="005207D7"/>
    <w:rsid w:val="005361BB"/>
    <w:rsid w:val="005430E3"/>
    <w:rsid w:val="005469C7"/>
    <w:rsid w:val="00552237"/>
    <w:rsid w:val="00562147"/>
    <w:rsid w:val="00574798"/>
    <w:rsid w:val="00574F91"/>
    <w:rsid w:val="00596160"/>
    <w:rsid w:val="005C44BA"/>
    <w:rsid w:val="005F2A6E"/>
    <w:rsid w:val="005F4E89"/>
    <w:rsid w:val="00600701"/>
    <w:rsid w:val="0060199F"/>
    <w:rsid w:val="006110DA"/>
    <w:rsid w:val="00642626"/>
    <w:rsid w:val="00666F51"/>
    <w:rsid w:val="006747A1"/>
    <w:rsid w:val="00690402"/>
    <w:rsid w:val="006A2BC1"/>
    <w:rsid w:val="006D747C"/>
    <w:rsid w:val="006E4E1E"/>
    <w:rsid w:val="006F1800"/>
    <w:rsid w:val="006F3EE5"/>
    <w:rsid w:val="006F6E93"/>
    <w:rsid w:val="00720884"/>
    <w:rsid w:val="0074078C"/>
    <w:rsid w:val="007530BB"/>
    <w:rsid w:val="00773DE2"/>
    <w:rsid w:val="0078665A"/>
    <w:rsid w:val="0079037B"/>
    <w:rsid w:val="007A4E23"/>
    <w:rsid w:val="007B1CC1"/>
    <w:rsid w:val="007C10F9"/>
    <w:rsid w:val="007D1D3D"/>
    <w:rsid w:val="007E5477"/>
    <w:rsid w:val="007E579E"/>
    <w:rsid w:val="0080287A"/>
    <w:rsid w:val="00834601"/>
    <w:rsid w:val="0084147F"/>
    <w:rsid w:val="00856A0E"/>
    <w:rsid w:val="00857E34"/>
    <w:rsid w:val="00862B2F"/>
    <w:rsid w:val="00887183"/>
    <w:rsid w:val="00893862"/>
    <w:rsid w:val="00893F58"/>
    <w:rsid w:val="008A1FF6"/>
    <w:rsid w:val="008A376A"/>
    <w:rsid w:val="008B2942"/>
    <w:rsid w:val="008B401D"/>
    <w:rsid w:val="00904FE8"/>
    <w:rsid w:val="0091731B"/>
    <w:rsid w:val="00941D2A"/>
    <w:rsid w:val="009525FD"/>
    <w:rsid w:val="009607C4"/>
    <w:rsid w:val="00963E3F"/>
    <w:rsid w:val="0096564D"/>
    <w:rsid w:val="0097509E"/>
    <w:rsid w:val="00985465"/>
    <w:rsid w:val="009A1B65"/>
    <w:rsid w:val="009A5E0A"/>
    <w:rsid w:val="009A7A4C"/>
    <w:rsid w:val="009B42B4"/>
    <w:rsid w:val="009B5267"/>
    <w:rsid w:val="009B562E"/>
    <w:rsid w:val="009B5B7A"/>
    <w:rsid w:val="009C6C50"/>
    <w:rsid w:val="009D20FF"/>
    <w:rsid w:val="009D55FA"/>
    <w:rsid w:val="009D5DA1"/>
    <w:rsid w:val="00A31DE8"/>
    <w:rsid w:val="00A43EE8"/>
    <w:rsid w:val="00A472BA"/>
    <w:rsid w:val="00A570DB"/>
    <w:rsid w:val="00A669DD"/>
    <w:rsid w:val="00A7362F"/>
    <w:rsid w:val="00A802DD"/>
    <w:rsid w:val="00A84746"/>
    <w:rsid w:val="00AB1ABE"/>
    <w:rsid w:val="00AB31E9"/>
    <w:rsid w:val="00AB4D9A"/>
    <w:rsid w:val="00AD01C8"/>
    <w:rsid w:val="00AE2F7B"/>
    <w:rsid w:val="00B05AA9"/>
    <w:rsid w:val="00B2072A"/>
    <w:rsid w:val="00B22A33"/>
    <w:rsid w:val="00B42AEA"/>
    <w:rsid w:val="00B475ED"/>
    <w:rsid w:val="00B56231"/>
    <w:rsid w:val="00B6461A"/>
    <w:rsid w:val="00B945F3"/>
    <w:rsid w:val="00BA141A"/>
    <w:rsid w:val="00BA439C"/>
    <w:rsid w:val="00BC0CF3"/>
    <w:rsid w:val="00BC142D"/>
    <w:rsid w:val="00BC4F0F"/>
    <w:rsid w:val="00BD061F"/>
    <w:rsid w:val="00BD2387"/>
    <w:rsid w:val="00BE1593"/>
    <w:rsid w:val="00BF5BA4"/>
    <w:rsid w:val="00C019C2"/>
    <w:rsid w:val="00C02726"/>
    <w:rsid w:val="00C11F5B"/>
    <w:rsid w:val="00C14328"/>
    <w:rsid w:val="00C169FC"/>
    <w:rsid w:val="00C1794B"/>
    <w:rsid w:val="00C20028"/>
    <w:rsid w:val="00C31975"/>
    <w:rsid w:val="00C3312B"/>
    <w:rsid w:val="00C34888"/>
    <w:rsid w:val="00C52AB7"/>
    <w:rsid w:val="00C61C2D"/>
    <w:rsid w:val="00C75D2B"/>
    <w:rsid w:val="00C75FE9"/>
    <w:rsid w:val="00C76DD6"/>
    <w:rsid w:val="00C772D6"/>
    <w:rsid w:val="00C84730"/>
    <w:rsid w:val="00C90B25"/>
    <w:rsid w:val="00C95684"/>
    <w:rsid w:val="00C973C1"/>
    <w:rsid w:val="00CB1E02"/>
    <w:rsid w:val="00CB5153"/>
    <w:rsid w:val="00CC7DA0"/>
    <w:rsid w:val="00CE221A"/>
    <w:rsid w:val="00CE4A0A"/>
    <w:rsid w:val="00CF43F4"/>
    <w:rsid w:val="00D16305"/>
    <w:rsid w:val="00D22250"/>
    <w:rsid w:val="00D23AD7"/>
    <w:rsid w:val="00D3255A"/>
    <w:rsid w:val="00D32911"/>
    <w:rsid w:val="00D353DC"/>
    <w:rsid w:val="00D361C0"/>
    <w:rsid w:val="00D4389E"/>
    <w:rsid w:val="00D4628A"/>
    <w:rsid w:val="00D63E68"/>
    <w:rsid w:val="00D72D3F"/>
    <w:rsid w:val="00D76DBB"/>
    <w:rsid w:val="00DA45C1"/>
    <w:rsid w:val="00DA65E7"/>
    <w:rsid w:val="00DA7DD7"/>
    <w:rsid w:val="00DB095A"/>
    <w:rsid w:val="00DB4C44"/>
    <w:rsid w:val="00DC6990"/>
    <w:rsid w:val="00DC751D"/>
    <w:rsid w:val="00DD7AA4"/>
    <w:rsid w:val="00DD7CCA"/>
    <w:rsid w:val="00DF7DE5"/>
    <w:rsid w:val="00E3212B"/>
    <w:rsid w:val="00E42DAE"/>
    <w:rsid w:val="00E454AD"/>
    <w:rsid w:val="00E63AB6"/>
    <w:rsid w:val="00E66C13"/>
    <w:rsid w:val="00E67874"/>
    <w:rsid w:val="00E77A37"/>
    <w:rsid w:val="00E823AD"/>
    <w:rsid w:val="00E824D3"/>
    <w:rsid w:val="00E95394"/>
    <w:rsid w:val="00EA705B"/>
    <w:rsid w:val="00EB3ED6"/>
    <w:rsid w:val="00EC1C0B"/>
    <w:rsid w:val="00EC446B"/>
    <w:rsid w:val="00ED3890"/>
    <w:rsid w:val="00ED63C6"/>
    <w:rsid w:val="00ED6C22"/>
    <w:rsid w:val="00F00238"/>
    <w:rsid w:val="00F03A54"/>
    <w:rsid w:val="00F05E12"/>
    <w:rsid w:val="00F10DBD"/>
    <w:rsid w:val="00F17FCB"/>
    <w:rsid w:val="00F24877"/>
    <w:rsid w:val="00F260CC"/>
    <w:rsid w:val="00F410D3"/>
    <w:rsid w:val="00F45AE2"/>
    <w:rsid w:val="00F54D2B"/>
    <w:rsid w:val="00F620D3"/>
    <w:rsid w:val="00F6356D"/>
    <w:rsid w:val="00F71AB6"/>
    <w:rsid w:val="00F7474F"/>
    <w:rsid w:val="00F81CCA"/>
    <w:rsid w:val="00F83D3E"/>
    <w:rsid w:val="00FC0A37"/>
    <w:rsid w:val="00F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3F3E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F3E87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semiHidden/>
    <w:rsid w:val="003F3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3F3E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F3E87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semiHidden/>
    <w:rsid w:val="003F3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 Ольга Станиславовна</dc:creator>
  <cp:lastModifiedBy>Петрина Елена Александровна</cp:lastModifiedBy>
  <cp:revision>3</cp:revision>
  <dcterms:created xsi:type="dcterms:W3CDTF">2016-07-13T13:28:00Z</dcterms:created>
  <dcterms:modified xsi:type="dcterms:W3CDTF">2016-07-13T14:08:00Z</dcterms:modified>
</cp:coreProperties>
</file>